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06" w:rsidRDefault="00124806" w:rsidP="00252D7C">
      <w:pPr>
        <w:spacing w:line="246" w:lineRule="auto"/>
        <w:ind w:left="0" w:right="-15" w:firstLine="0"/>
        <w:jc w:val="left"/>
      </w:pPr>
      <w:r>
        <w:rPr>
          <w:b/>
          <w:color w:val="7030A0"/>
        </w:rPr>
        <w:t xml:space="preserve">TARİHİ GELİŞİM </w:t>
      </w:r>
    </w:p>
    <w:p w:rsidR="00124806" w:rsidRDefault="00124806" w:rsidP="00124806">
      <w:pPr>
        <w:spacing w:after="444"/>
        <w:ind w:left="-15" w:right="453" w:firstLine="708"/>
      </w:pPr>
      <w:proofErr w:type="spellStart"/>
      <w:r>
        <w:t>Balakgazi</w:t>
      </w:r>
      <w:proofErr w:type="spellEnd"/>
      <w:r>
        <w:t xml:space="preserve"> Ortaokulu 12</w:t>
      </w:r>
      <w:r w:rsidR="00252D7C">
        <w:t>.</w:t>
      </w:r>
      <w:bookmarkStart w:id="0" w:name="_GoBack"/>
      <w:bookmarkEnd w:id="0"/>
      <w:r>
        <w:t xml:space="preserve">080 m2 alan üzerinde 1968 yılında 6 derslikle eğitim öğretime başlamış olup daha sonra 4 derslik ilave edilerek 10 dersliğe dönüştürülmüştür. İlköğretim okulu dönüşüm sürecinde okulumuzun fiziki yapısının yetersizliği ve 17 Kasım İlköğretim Okulu’nun ortaokul bölümünün bulunmaması ve Vali Muharrem </w:t>
      </w:r>
      <w:proofErr w:type="spellStart"/>
      <w:r>
        <w:t>Göktayoğlu</w:t>
      </w:r>
      <w:proofErr w:type="spellEnd"/>
      <w:r>
        <w:t xml:space="preserve"> Ortaokulunun liseye dönüştürülmesi sonucu öğrenci sayısının artışıyla birlikte 2005 yılında 18 derslikli ek bina yapılarak bu binada eğitime ve öğretime devam etmektedir. Eski 10 derslikli binamız 2012-2013 Öğretim yılında Aksaray İmam Hatip Ortaokuluna dönüştürülmüştür. 2012-2013 Eğitim – öğretim yılı 12 Yıllık zorunlu Zorunlu eğitime geçiş döneminde okulumuz ortaokula dönüştürülmüştür</w:t>
      </w:r>
      <w:proofErr w:type="gramStart"/>
      <w:r>
        <w:t>..</w:t>
      </w:r>
      <w:proofErr w:type="gramEnd"/>
      <w:r>
        <w:t xml:space="preserve"> Bu nedenle Yakup Şevki Paşa İlkokulu’nun ortaokulu kısmı okulumuza devredilmiştir.</w:t>
      </w:r>
    </w:p>
    <w:p w:rsidR="00124806" w:rsidRDefault="00124806" w:rsidP="00124806">
      <w:pPr>
        <w:spacing w:after="444"/>
        <w:ind w:left="-15" w:right="453" w:firstLine="708"/>
      </w:pPr>
      <w:proofErr w:type="gramStart"/>
      <w:r>
        <w:t>Okulumuz bünyesinde 18 derslik içerisinde Bilgi teknoloji sınıfı, Müzik sınıfı, Spor odası, 1 adet öğretmenler odası, 1 adet Rehberlik servisi, 1 adet hizmetli odası, 1 adet müdür odası, 1 adet müdür yardımcısı odası, 1 adet memur odası, 1 adet kütüphane, 1 adet Çok Amaçlı Salon, 1 adet arşiv, 1 adet fen ve</w:t>
      </w:r>
      <w:proofErr w:type="gramEnd"/>
      <w:r>
        <w:t xml:space="preserve"> teknoloji laboratuvarı, 1 adet ana sınıfı. Hayat boyu öğrenme kapsamında açılan dikiş-nakış atölyesi, 1 adet banyo, 1 adet kazan dairesi ve lavabolardan oluşmaktadır.</w:t>
      </w:r>
    </w:p>
    <w:p w:rsidR="00124806" w:rsidRDefault="00124806" w:rsidP="00124806">
      <w:pPr>
        <w:spacing w:after="444"/>
        <w:ind w:left="-15" w:right="453" w:firstLine="708"/>
      </w:pPr>
      <w:r>
        <w:t>Yerleşim bölgesi olarak Elazığ’ın güneyine tren yolunun alt tarafında yer alan okulumuz Diyarbakır, Palu Suriye göçmenlerinin yerleşip yaşadıkları mahalle olarak bilinmektedir. Mahalle oluşumu olarak eski “</w:t>
      </w:r>
      <w:proofErr w:type="spellStart"/>
      <w:r>
        <w:t>Yığinki</w:t>
      </w:r>
      <w:proofErr w:type="spellEnd"/>
      <w:r>
        <w:t>” diye bilinen bölgede bahçeli tek katlı evlerden oluşmaktadır. İlk yerleşimlerden zamanımıza kadar nüfus yapısında nitelik ve nicelik bakımından değişimler yaşanmıştır.</w:t>
      </w:r>
    </w:p>
    <w:p w:rsidR="00124806" w:rsidRDefault="00124806" w:rsidP="00124806">
      <w:pPr>
        <w:spacing w:after="444"/>
        <w:ind w:left="-15" w:right="453" w:firstLine="708"/>
      </w:pPr>
      <w:r>
        <w:t>Okulumuz bahçesi ön ve arka olmak iki bölümden oluşmaktadır. Ön bahçe dinlenme, gezi alanı ve yeşil alan olarak kullanılıp, arka bahçe ise tamamen spor alanı olarak kullanılmaktadır.</w:t>
      </w:r>
    </w:p>
    <w:p w:rsidR="003E3AB8" w:rsidRDefault="003E3AB8"/>
    <w:sectPr w:rsidR="003E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42"/>
    <w:rsid w:val="00124806"/>
    <w:rsid w:val="00252D7C"/>
    <w:rsid w:val="003E3AB8"/>
    <w:rsid w:val="006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06"/>
    <w:pPr>
      <w:spacing w:after="204" w:line="284" w:lineRule="auto"/>
      <w:ind w:left="-5" w:hanging="10"/>
      <w:jc w:val="both"/>
    </w:pPr>
    <w:rPr>
      <w:rFonts w:ascii="Book Antiqua" w:eastAsia="Book Antiqua" w:hAnsi="Book Antiqua" w:cs="Book Antiqu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06"/>
    <w:pPr>
      <w:spacing w:after="204" w:line="284" w:lineRule="auto"/>
      <w:ind w:left="-5" w:hanging="10"/>
      <w:jc w:val="both"/>
    </w:pPr>
    <w:rPr>
      <w:rFonts w:ascii="Book Antiqua" w:eastAsia="Book Antiqua" w:hAnsi="Book Antiqua" w:cs="Book Antiqua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Balakgazi Müdür</dc:creator>
  <cp:keywords/>
  <dc:description/>
  <cp:lastModifiedBy>Balakgazi Müdür</cp:lastModifiedBy>
  <cp:revision>4</cp:revision>
  <dcterms:created xsi:type="dcterms:W3CDTF">2017-03-15T07:56:00Z</dcterms:created>
  <dcterms:modified xsi:type="dcterms:W3CDTF">2017-03-15T07:58:00Z</dcterms:modified>
</cp:coreProperties>
</file>